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2196"/>
        <w:gridCol w:w="2443"/>
        <w:gridCol w:w="2301"/>
        <w:gridCol w:w="2420"/>
      </w:tblGrid>
      <w:tr w:rsidR="007B3027" w:rsidRPr="00632B15" w:rsidTr="007B3027">
        <w:tc>
          <w:tcPr>
            <w:tcW w:w="2196" w:type="dxa"/>
            <w:shd w:val="clear" w:color="auto" w:fill="auto"/>
          </w:tcPr>
          <w:p w:rsidR="00B337A0" w:rsidRDefault="00B337A0" w:rsidP="000B5BD1">
            <w:pPr>
              <w:shd w:val="clear" w:color="auto" w:fill="FFFFFF"/>
              <w:spacing w:before="125"/>
              <w:jc w:val="center"/>
              <w:textAlignment w:val="baseline"/>
              <w:outlineLvl w:val="2"/>
            </w:pPr>
            <w:r>
              <w:rPr>
                <w:noProof/>
              </w:rPr>
              <mc:AlternateContent>
                <mc:Choice Requires="wps">
                  <w:drawing>
                    <wp:anchor distT="4294967295" distB="4294967295" distL="114300" distR="114300" simplePos="0" relativeHeight="251659264" behindDoc="0" locked="0" layoutInCell="1" allowOverlap="1" wp14:anchorId="0C15E002" wp14:editId="3E3F53EA">
                      <wp:simplePos x="0" y="0"/>
                      <wp:positionH relativeFrom="column">
                        <wp:posOffset>255270</wp:posOffset>
                      </wp:positionH>
                      <wp:positionV relativeFrom="paragraph">
                        <wp:posOffset>1409699</wp:posOffset>
                      </wp:positionV>
                      <wp:extent cx="588645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8645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986E48F"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1pt,111pt" to="483.6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" strokecolor="#5b9bd5" strokeweight=".5pt">
                      <v:stroke joinstyle="miter"/>
                      <o:lock v:ext="edit" shapetype="f"/>
                    </v:line>
                  </w:pict>
                </mc:Fallback>
              </mc:AlternateContent>
            </w:r>
            <w:r w:rsidR="006D250B" w:rsidRPr="006D250B">
              <w:rPr>
                <w:noProof/>
              </w:rPr>
              <w:drawing>
                <wp:inline distT="0" distB="0" distL="0" distR="0" wp14:anchorId="1E8311C6" wp14:editId="254DA3A3">
                  <wp:extent cx="1247775" cy="781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68408" cy="793965"/>
                          </a:xfrm>
                          <a:prstGeom prst="rect">
                            <a:avLst/>
                          </a:prstGeom>
                        </pic:spPr>
                      </pic:pic>
                    </a:graphicData>
                  </a:graphic>
                </wp:inline>
              </w:drawing>
            </w:r>
          </w:p>
        </w:tc>
        <w:tc>
          <w:tcPr>
            <w:tcW w:w="2443" w:type="dxa"/>
            <w:shd w:val="clear" w:color="auto" w:fill="auto"/>
          </w:tcPr>
          <w:p w:rsidR="00B337A0" w:rsidRPr="00632B15" w:rsidRDefault="00B337A0" w:rsidP="000B5BD1">
            <w:pPr>
              <w:shd w:val="clear" w:color="auto" w:fill="FFFFFF"/>
              <w:spacing w:before="125"/>
              <w:textAlignment w:val="baseline"/>
              <w:outlineLvl w:val="2"/>
              <w:rPr>
                <w:b/>
                <w:bCs/>
                <w:color w:val="FF0000"/>
              </w:rPr>
            </w:pPr>
            <w:r w:rsidRPr="00632B15">
              <w:rPr>
                <w:b/>
                <w:bCs/>
                <w:color w:val="FF0000"/>
              </w:rPr>
              <w:t xml:space="preserve">  BADINH LAW FIRM</w:t>
            </w:r>
          </w:p>
          <w:p w:rsidR="00B337A0" w:rsidRDefault="00B337A0" w:rsidP="000B5BD1">
            <w:pPr>
              <w:shd w:val="clear" w:color="auto" w:fill="FFFFFF"/>
              <w:spacing w:before="125"/>
              <w:textAlignment w:val="baseline"/>
              <w:outlineLvl w:val="2"/>
              <w:rPr>
                <w:b/>
              </w:rPr>
            </w:pPr>
            <w:r w:rsidRPr="00632B15">
              <w:rPr>
                <w:bCs/>
              </w:rPr>
              <w:t xml:space="preserve">   </w:t>
            </w:r>
            <w:r w:rsidRPr="00632B15">
              <w:rPr>
                <w:b/>
                <w:bCs/>
              </w:rPr>
              <w:t xml:space="preserve">Legal Advice/ </w:t>
            </w:r>
            <w:r w:rsidRPr="00632B15">
              <w:rPr>
                <w:b/>
              </w:rPr>
              <w:t>Lawyer</w:t>
            </w:r>
          </w:p>
          <w:p w:rsidR="00B337A0" w:rsidRDefault="004100E3" w:rsidP="000B5BD1">
            <w:pPr>
              <w:shd w:val="clear" w:color="auto" w:fill="FFFFFF"/>
              <w:spacing w:before="125"/>
              <w:textAlignment w:val="baseline"/>
              <w:outlineLvl w:val="2"/>
              <w:rPr>
                <w:b/>
                <w:bCs/>
              </w:rPr>
            </w:pPr>
            <w:hyperlink r:id="rId9" w:history="1">
              <w:r w:rsidR="00B337A0" w:rsidRPr="003B2647">
                <w:rPr>
                  <w:rStyle w:val="Hyperlink"/>
                  <w:b/>
                  <w:bCs/>
                </w:rPr>
                <w:t>https://luatbadinh.vn/</w:t>
              </w:r>
            </w:hyperlink>
          </w:p>
          <w:p w:rsidR="00B337A0" w:rsidRPr="00632B15" w:rsidRDefault="00B337A0" w:rsidP="000B5BD1">
            <w:pPr>
              <w:shd w:val="clear" w:color="auto" w:fill="FFFFFF"/>
              <w:spacing w:before="125"/>
              <w:textAlignment w:val="baseline"/>
              <w:outlineLvl w:val="2"/>
              <w:rPr>
                <w:b/>
                <w:bCs/>
              </w:rPr>
            </w:pPr>
          </w:p>
        </w:tc>
        <w:tc>
          <w:tcPr>
            <w:tcW w:w="2301" w:type="dxa"/>
            <w:shd w:val="clear" w:color="auto" w:fill="auto"/>
          </w:tcPr>
          <w:p w:rsidR="00B337A0" w:rsidRPr="00632B15" w:rsidRDefault="00B337A0" w:rsidP="000B5BD1">
            <w:pPr>
              <w:pStyle w:val="NoSpacing"/>
              <w:rPr>
                <w:b/>
              </w:rPr>
            </w:pPr>
            <w:r w:rsidRPr="00632B15">
              <w:rPr>
                <w:b/>
              </w:rPr>
              <w:t>Hanoi Office</w:t>
            </w:r>
          </w:p>
          <w:p w:rsidR="00B337A0" w:rsidRPr="00632B15" w:rsidRDefault="00B337A0" w:rsidP="000B5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en"/>
              </w:rPr>
            </w:pPr>
            <w:r w:rsidRPr="00632B15">
              <w:rPr>
                <w:sz w:val="20"/>
                <w:szCs w:val="20"/>
                <w:lang w:val="en"/>
              </w:rPr>
              <w:t xml:space="preserve">No. </w:t>
            </w:r>
            <w:r>
              <w:rPr>
                <w:sz w:val="20"/>
                <w:szCs w:val="20"/>
                <w:lang w:val="en"/>
              </w:rPr>
              <w:t>35</w:t>
            </w:r>
            <w:r w:rsidRPr="00632B15">
              <w:rPr>
                <w:sz w:val="20"/>
                <w:szCs w:val="20"/>
                <w:lang w:val="en"/>
              </w:rPr>
              <w:t xml:space="preserve"> Lane 293, Tan Mai Street, Tan Mai Ward, Hoang Mai District, Hanoi City</w:t>
            </w:r>
          </w:p>
          <w:p w:rsidR="00B337A0" w:rsidRPr="00632B15" w:rsidRDefault="00B337A0" w:rsidP="000B5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en"/>
              </w:rPr>
            </w:pPr>
            <w:r w:rsidRPr="00632B15">
              <w:rPr>
                <w:b/>
                <w:sz w:val="20"/>
                <w:szCs w:val="20"/>
                <w:lang w:val="en"/>
              </w:rPr>
              <w:t>T</w:t>
            </w:r>
            <w:r w:rsidRPr="00632B15">
              <w:rPr>
                <w:sz w:val="20"/>
                <w:szCs w:val="20"/>
                <w:lang w:val="en"/>
              </w:rPr>
              <w:t xml:space="preserve">: </w:t>
            </w:r>
            <w:r w:rsidRPr="00632B15">
              <w:rPr>
                <w:sz w:val="20"/>
                <w:szCs w:val="20"/>
                <w:lang w:val="vi-VN"/>
              </w:rPr>
              <w:t>19006593</w:t>
            </w:r>
          </w:p>
          <w:p w:rsidR="00B337A0" w:rsidRPr="00632B15" w:rsidRDefault="00B337A0" w:rsidP="000B5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632B15">
              <w:rPr>
                <w:b/>
                <w:sz w:val="20"/>
                <w:szCs w:val="20"/>
                <w:lang w:val="en"/>
              </w:rPr>
              <w:t>E</w:t>
            </w:r>
            <w:r w:rsidRPr="00632B15">
              <w:rPr>
                <w:sz w:val="20"/>
                <w:szCs w:val="20"/>
                <w:lang w:val="en"/>
              </w:rPr>
              <w:t>: lienhe@luatbadinh.vn</w:t>
            </w:r>
          </w:p>
        </w:tc>
        <w:tc>
          <w:tcPr>
            <w:tcW w:w="2420" w:type="dxa"/>
            <w:shd w:val="clear" w:color="auto" w:fill="auto"/>
          </w:tcPr>
          <w:p w:rsidR="00B337A0" w:rsidRPr="00632B15" w:rsidRDefault="00B337A0" w:rsidP="000B5BD1">
            <w:pPr>
              <w:pStyle w:val="NoSpacing"/>
              <w:rPr>
                <w:b/>
              </w:rPr>
            </w:pPr>
            <w:r w:rsidRPr="00632B15">
              <w:rPr>
                <w:b/>
              </w:rPr>
              <w:t>Ho Chi Minh Office</w:t>
            </w:r>
          </w:p>
          <w:p w:rsidR="00B337A0" w:rsidRPr="00632B15" w:rsidRDefault="00B337A0" w:rsidP="000B5BD1">
            <w:pPr>
              <w:pStyle w:val="HTMLPreformatted"/>
              <w:rPr>
                <w:rFonts w:ascii="Times New Roman" w:hAnsi="Times New Roman" w:cs="Times New Roman"/>
              </w:rPr>
            </w:pPr>
            <w:r w:rsidRPr="00632B15">
              <w:rPr>
                <w:rFonts w:ascii="Times New Roman" w:hAnsi="Times New Roman" w:cs="Times New Roman"/>
                <w:lang w:val="en"/>
              </w:rPr>
              <w:t>5</w:t>
            </w:r>
            <w:r w:rsidRPr="00632B15">
              <w:rPr>
                <w:rFonts w:ascii="Times New Roman" w:hAnsi="Times New Roman" w:cs="Times New Roman"/>
                <w:vertAlign w:val="superscript"/>
                <w:lang w:val="en"/>
              </w:rPr>
              <w:t>th</w:t>
            </w:r>
            <w:r w:rsidRPr="00632B15">
              <w:rPr>
                <w:rFonts w:ascii="Times New Roman" w:hAnsi="Times New Roman" w:cs="Times New Roman"/>
                <w:lang w:val="en"/>
              </w:rPr>
              <w:t xml:space="preserve"> floor sailing tower building, 111 A Pasteur, Ben Nghe Ward, District 1, Ho Chi Minh City</w:t>
            </w:r>
          </w:p>
          <w:p w:rsidR="00B337A0" w:rsidRPr="00632B15" w:rsidRDefault="00B337A0" w:rsidP="000B5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en"/>
              </w:rPr>
            </w:pPr>
            <w:r w:rsidRPr="00632B15">
              <w:rPr>
                <w:b/>
                <w:sz w:val="20"/>
                <w:szCs w:val="20"/>
                <w:lang w:val="en"/>
              </w:rPr>
              <w:t>T</w:t>
            </w:r>
            <w:r w:rsidRPr="00632B15">
              <w:rPr>
                <w:sz w:val="20"/>
                <w:szCs w:val="20"/>
                <w:lang w:val="en"/>
              </w:rPr>
              <w:t xml:space="preserve">: </w:t>
            </w:r>
            <w:r w:rsidRPr="00632B15">
              <w:rPr>
                <w:sz w:val="20"/>
                <w:szCs w:val="20"/>
                <w:lang w:val="vi-VN"/>
              </w:rPr>
              <w:t>19006593</w:t>
            </w:r>
          </w:p>
          <w:p w:rsidR="00B337A0" w:rsidRPr="00632B15" w:rsidRDefault="00B337A0" w:rsidP="000B5BD1">
            <w:pPr>
              <w:pStyle w:val="NoSpacing"/>
              <w:rPr>
                <w:b/>
              </w:rPr>
            </w:pPr>
            <w:r w:rsidRPr="00632B15">
              <w:rPr>
                <w:b/>
                <w:sz w:val="20"/>
                <w:szCs w:val="20"/>
                <w:lang w:val="en"/>
              </w:rPr>
              <w:t>E</w:t>
            </w:r>
            <w:r w:rsidRPr="00632B15">
              <w:rPr>
                <w:sz w:val="20"/>
                <w:szCs w:val="20"/>
                <w:lang w:val="en"/>
              </w:rPr>
              <w:t>: lienhe@luatbadinh.vn</w:t>
            </w:r>
            <w:r w:rsidRPr="00632B15">
              <w:rPr>
                <w:b/>
              </w:rPr>
              <w:t xml:space="preserve"> </w:t>
            </w:r>
          </w:p>
        </w:tc>
      </w:tr>
    </w:tbl>
    <w:p w:rsidR="00757DD0" w:rsidRPr="00207156" w:rsidRDefault="00757DD0" w:rsidP="00757DD0">
      <w:pPr>
        <w:pStyle w:val="Footer"/>
        <w:jc w:val="center"/>
        <w:rPr>
          <w:rFonts w:ascii="Times New Roman" w:hAnsi="Times New Roman" w:cs="Times New Roman"/>
          <w:b/>
          <w:sz w:val="28"/>
          <w:szCs w:val="28"/>
        </w:rPr>
      </w:pPr>
      <w:r w:rsidRPr="00207156">
        <w:rPr>
          <w:rFonts w:ascii="Times New Roman" w:hAnsi="Times New Roman" w:cs="Times New Roman"/>
          <w:b/>
          <w:sz w:val="28"/>
          <w:szCs w:val="28"/>
        </w:rPr>
        <w:t xml:space="preserve">DANH MỤC SẢN PHẨM CẦN CÔNG BỐ HỢP QUY THUỘC </w:t>
      </w:r>
      <w:r>
        <w:rPr>
          <w:rFonts w:ascii="Times New Roman" w:hAnsi="Times New Roman" w:cs="Times New Roman"/>
          <w:b/>
          <w:sz w:val="28"/>
          <w:szCs w:val="28"/>
        </w:rPr>
        <w:t>BỘ GIAO THÔNG VẬN TẢI</w:t>
      </w:r>
    </w:p>
    <w:p w:rsidR="007B3027" w:rsidRDefault="007B3027" w:rsidP="007B3027">
      <w:pPr>
        <w:pStyle w:val="Footer"/>
      </w:pPr>
    </w:p>
    <w:tbl>
      <w:tblPr>
        <w:tblW w:w="5000" w:type="pct"/>
        <w:tblCellMar>
          <w:left w:w="0" w:type="dxa"/>
          <w:right w:w="0" w:type="dxa"/>
        </w:tblCellMar>
        <w:tblLook w:val="04A0" w:firstRow="1" w:lastRow="0" w:firstColumn="1" w:lastColumn="0" w:noHBand="0" w:noVBand="1"/>
      </w:tblPr>
      <w:tblGrid>
        <w:gridCol w:w="503"/>
        <w:gridCol w:w="2453"/>
        <w:gridCol w:w="2883"/>
        <w:gridCol w:w="1358"/>
        <w:gridCol w:w="2143"/>
      </w:tblGrid>
      <w:tr w:rsidR="00757DD0" w:rsidRPr="00757DD0" w:rsidTr="00757DD0">
        <w:tc>
          <w:tcPr>
            <w:tcW w:w="825" w:type="dxa"/>
            <w:tcBorders>
              <w:top w:val="single" w:sz="8" w:space="0" w:color="auto"/>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bookmarkStart w:id="0" w:name="_GoBack"/>
            <w:bookmarkEnd w:id="0"/>
            <w:r w:rsidRPr="00757DD0">
              <w:rPr>
                <w:rFonts w:ascii="Times New Roman" w:eastAsia="Times New Roman" w:hAnsi="Times New Roman" w:cs="Times New Roman"/>
                <w:b/>
                <w:bCs/>
                <w:color w:val="222222"/>
                <w:sz w:val="28"/>
                <w:szCs w:val="28"/>
              </w:rPr>
              <w:t>TT</w:t>
            </w:r>
          </w:p>
        </w:tc>
        <w:tc>
          <w:tcPr>
            <w:tcW w:w="5100" w:type="dxa"/>
            <w:tcBorders>
              <w:top w:val="single" w:sz="8" w:space="0" w:color="auto"/>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b/>
                <w:bCs/>
                <w:color w:val="222222"/>
                <w:sz w:val="28"/>
                <w:szCs w:val="28"/>
              </w:rPr>
              <w:t>Tên sản phẩm, hàng hóa</w:t>
            </w:r>
          </w:p>
        </w:tc>
        <w:tc>
          <w:tcPr>
            <w:tcW w:w="2550" w:type="dxa"/>
            <w:tcBorders>
              <w:top w:val="single" w:sz="8" w:space="0" w:color="auto"/>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b/>
                <w:bCs/>
                <w:color w:val="222222"/>
                <w:sz w:val="28"/>
                <w:szCs w:val="28"/>
              </w:rPr>
              <w:t>Quy chuẩn/ tiêu chuẩn</w:t>
            </w:r>
          </w:p>
        </w:tc>
        <w:tc>
          <w:tcPr>
            <w:tcW w:w="1320" w:type="dxa"/>
            <w:tcBorders>
              <w:top w:val="single" w:sz="8" w:space="0" w:color="auto"/>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b/>
                <w:bCs/>
                <w:color w:val="222222"/>
                <w:sz w:val="28"/>
                <w:szCs w:val="28"/>
              </w:rPr>
              <w:t>Mã số HS</w:t>
            </w:r>
          </w:p>
        </w:tc>
        <w:tc>
          <w:tcPr>
            <w:tcW w:w="3180" w:type="dxa"/>
            <w:tcBorders>
              <w:top w:val="single" w:sz="8" w:space="0" w:color="auto"/>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b/>
                <w:bCs/>
                <w:color w:val="222222"/>
                <w:sz w:val="28"/>
                <w:szCs w:val="28"/>
              </w:rPr>
              <w:t>Văn bản Điều chỉnh</w:t>
            </w:r>
          </w:p>
        </w:tc>
      </w:tr>
      <w:tr w:rsidR="00757DD0" w:rsidRPr="00757DD0" w:rsidTr="00757DD0">
        <w:tc>
          <w:tcPr>
            <w:tcW w:w="12975" w:type="dxa"/>
            <w:gridSpan w:val="5"/>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b/>
                <w:bCs/>
                <w:color w:val="222222"/>
                <w:sz w:val="28"/>
                <w:szCs w:val="28"/>
              </w:rPr>
              <w:t>I. Lĩnh vực phương tiện giao thông đường bộ, phụ tùng</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b/>
                <w:bCs/>
                <w:color w:val="222222"/>
                <w:sz w:val="28"/>
                <w:szCs w:val="28"/>
              </w:rPr>
              <w:t>A</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b/>
                <w:bCs/>
                <w:color w:val="222222"/>
                <w:sz w:val="28"/>
                <w:szCs w:val="28"/>
              </w:rPr>
              <w:t>Ô tô, rơ moóc và sơ mi rơ moóc</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09:2015/BGTVT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10:2015/BGTVT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11:2015/BGTVT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82:2014/BGTVT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TCVN 6211</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TCVN 7271</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 </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30/2011/TT-BGTVT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31/2011/TT-BGTVT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54/2014/TT-BGTVT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55/2014/TT-BGTVT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03/2018/TT-BGTVT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TTLT 03/2006/TTLT-BTM-BGTVT-BTC-BCA</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1.</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Ô tô kéo rơ moóc</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 </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8701.95.90</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 </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2.</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Ô tô chở người trong sân bay</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 </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87.09</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 </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3.</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Ô tô khách kiểu limousine (từ 10 chỗ ngồi trở lên kể cả lái xe)</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 </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87.02</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 </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4.</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Ô tô nhà ở lưu động (Motor-home)</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 </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87.03</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 </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lastRenderedPageBreak/>
              <w:t>5.</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Ô tô chở phạm nhân</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 </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87.03</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 </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6.</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Ô tô tang lễ</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 </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87.03</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 </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7.</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Ô tô con kiểu limousine (dưới 10 chỗ ngồi kể cả lái xe).</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 </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87.03</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 </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8.</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Ô tô sửa chữa lưu động</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 </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8705.90.90</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 </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9.</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Ô tô y tế lưu động (chụp X-quang, khám chữa bệnh lưu động...)</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 </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8705.90.50</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 </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10.</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Ô tô quan trắc môi trường</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 </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8705.90.90</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 </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11.</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Ô tô dành cho người khuyết tật Điều khiển</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 </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8713.90.00</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 </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12.</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Rơ moóc nhà ở lưu động</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 </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8716.10.00</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 </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13.</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Sơ mi rơ moóc nhà ở lưu động</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 </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8716.10.00</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 </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14.</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Rơ moóc khách</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 </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8716.40.00</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 </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15.</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Sơ mi rơ moóc khách</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 </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8716.40.00</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 </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16.</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Rơ moóc xi téc</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 </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8716.31.00</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 </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17.</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Rơ moóc kiểu module</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 </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8716.39.91</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8716.39.99</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 </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18.</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Rơ moóc rải phụ gia làm đường</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 </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8716.40.00</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 </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19.</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Sơ mi rơ moóc kiểu dolly</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 </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8716.40.00</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 </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20.</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Sơ mi rơ moóc băng tải</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 </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8716.40.00</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 </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b/>
                <w:bCs/>
                <w:color w:val="222222"/>
                <w:sz w:val="28"/>
                <w:szCs w:val="28"/>
              </w:rPr>
              <w:t>B</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b/>
                <w:bCs/>
                <w:color w:val="222222"/>
                <w:sz w:val="28"/>
                <w:szCs w:val="28"/>
              </w:rPr>
              <w:t>Xe mô tô, xe gắn máy, xe đạp điện và xe đạp máy</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14:2015/BGTVT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68:2013/BGTVT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TCVN6211</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 </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44/2012/TT-BGTVT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41/2013/TT-BGTVT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lastRenderedPageBreak/>
              <w:t>TT 45/2012/TT-BGTVT</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lastRenderedPageBreak/>
              <w:t>1.</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Xe mô tô dành cho người khuyết tật Điều khiển</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 </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8713.90.00</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 </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2.</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Xe gắn máy dành cho người khuyết tật Điều khiển</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 </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8713.90.00</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 </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3.</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Xe đạp điện dành cho người khuyết tật Điều khiển</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 </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8713.90.00</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 </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4.</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Xe đạp máy dành cho người khuyết tật Điều khiển</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 </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8713.90:00</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 </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b/>
                <w:bCs/>
                <w:color w:val="222222"/>
                <w:sz w:val="28"/>
                <w:szCs w:val="28"/>
              </w:rPr>
              <w:t>C</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b/>
                <w:bCs/>
                <w:color w:val="222222"/>
                <w:sz w:val="28"/>
                <w:szCs w:val="28"/>
              </w:rPr>
              <w:t>Xe bốn bánh có gắn động cơ</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 </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 </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86/2014/TT-BGTVT</w:t>
            </w:r>
          </w:p>
        </w:tc>
      </w:tr>
      <w:tr w:rsidR="00757DD0" w:rsidRPr="00757DD0" w:rsidTr="00757DD0">
        <w:tc>
          <w:tcPr>
            <w:tcW w:w="825" w:type="dxa"/>
            <w:vMerge w:val="restart"/>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1.</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Xe chở người bốn bánh có gắn động cơ:</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 </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 </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 </w:t>
            </w:r>
          </w:p>
        </w:tc>
      </w:tr>
      <w:tr w:rsidR="00757DD0" w:rsidRPr="00757DD0" w:rsidTr="00757DD0">
        <w:tc>
          <w:tcPr>
            <w:tcW w:w="0" w:type="auto"/>
            <w:vMerge/>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 Loại chở dưới 10 người kể cả người lái bao gồm cả xe chơi golf (golf car, golf buggies) loại chở dưới 10 người kể cả người lái hoạt động trong phạm vi hạn chế</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 </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8703.10</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 </w:t>
            </w:r>
          </w:p>
        </w:tc>
      </w:tr>
      <w:tr w:rsidR="00757DD0" w:rsidRPr="00757DD0" w:rsidTr="00757DD0">
        <w:tc>
          <w:tcPr>
            <w:tcW w:w="0" w:type="auto"/>
            <w:vMerge/>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 Loại chở từ 10 người trở lên kể cả người lái</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 </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87.02</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 </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b/>
                <w:bCs/>
                <w:color w:val="222222"/>
                <w:sz w:val="28"/>
                <w:szCs w:val="28"/>
              </w:rPr>
              <w:t>D</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b/>
                <w:bCs/>
                <w:color w:val="222222"/>
                <w:sz w:val="28"/>
                <w:szCs w:val="28"/>
              </w:rPr>
              <w:t>Xe máy chuyên dùng</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22:2010/BGTVT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13:2011/BGTVT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TCVN 4244:2005</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 </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89/2015/TT-BGTVT</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1.</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Xe san (máy san)</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 </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8429.20.00</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 </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2.</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Xe cạp (máy cạp)</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 </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8429.30.00</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 </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lastRenderedPageBreak/>
              <w:t>3.</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Xe đóng cọc và nhổ cọc (máy đóng cọc và nhổ cọc)</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 </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8430.10.10</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 </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4.</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Xe tự đổ</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 </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87.04</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 </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5.</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Xe kéo bánh xích</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 </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8701.30.00</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 </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6.</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Xe kéo trong kho bãi; nhà xưởng</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 </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87.01</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 </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7.</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Xe kéo, đẩy máy bay</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 </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87.01</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 </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8.</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Xe kéo hàng hóa, hành lý trong sân bay</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 </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87.09</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 </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9.</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Máy kéo nông nghiệp</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 </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87.01</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 </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10.</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Xe hút bùn, bể phốt</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 </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8705.90.50</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 </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11.</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Xe cứu thương lưu động</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 </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87.03</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 </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12.</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Xe quét đường</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 </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8705.90.50</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 </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13.</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Xe quét, chà sàn (nhà xưởng)</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 </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8705.90.90</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 </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14.</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Xe phun, tưới chất lỏng</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 </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8705.90.50</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 </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15.</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Xe quét nhà xưởng</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 </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8705.90.90</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 </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16.</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Xe trộn và vận chuyển bê tông (xe trộn bê tông)</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 </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8705.40.00</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 </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17.</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Xe bơm bê tông</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 </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8705.90.90</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 </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18.</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Xe trộn, ép rác</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 </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8705.90.90</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 </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19.</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Xe băng tải</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 </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8705.90.90</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 </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20.</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Xe thang lên máy bay</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 </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8705.90.90</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 </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21.</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Xe đưa hành khách khuyết tật lên máy bay</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 </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8705.90.90</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 </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22.</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Xe hút chất thải máy bay</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 </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8705.90.90</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 </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lastRenderedPageBreak/>
              <w:t>23.</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Xe cấp điện cho máy bay</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 </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8705.90.90</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 </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24.</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Xe chở nhiên liệu cho máy bay (có cơ cấu nạp nhiên liệu cho máy bay)</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 </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87.09</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 </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25.</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Xe chở nước sạch cho máy bay (có cơ cấu cấp nước sạch cho máy bay)</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 </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87.09</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 </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26.</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Xe địa hình ATV (All-Terrain Vehicles)</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 </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87.03</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 </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b/>
                <w:bCs/>
                <w:color w:val="222222"/>
                <w:sz w:val="28"/>
                <w:szCs w:val="28"/>
              </w:rPr>
              <w:t>E</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b/>
                <w:bCs/>
                <w:color w:val="222222"/>
                <w:sz w:val="28"/>
                <w:szCs w:val="28"/>
              </w:rPr>
              <w:t>Phụ tùng</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 </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 </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 </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1.</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Khung xe mô tô, xe gắn máy</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30:2010/BGTVT</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8714.10.30</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36/2010/TT-BGTVT</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2.</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Gương chiếu hậu xe mô tô, xe gắn máy</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28:2010/BGTVT</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7009.10.00</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36/2010/TT-BGTVT</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3.</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Vành thép xe mô tô, xe gắn máy</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44:2012/BGTVT</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8714.10.50</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52/2012/TT-BGTVT</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4.</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Vành hợp kim xe mô tô, xe gắn máy</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46:2012/BGTVT</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8714.10.50</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52/2012/TT-BGTVT</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5.</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Ắc quy xe mô tô, xe gắn máy</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47:2012/BGTVT</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8507</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52/2012/TT-BGTVT</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6.</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Lốp hơi xe mô tô, xe gắn máy</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36:2010/BGTVT</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4011.40.00</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39/2010/TT-BGTVT</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7.</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Ắc quy xe đạp điện</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76:2014/BGTVT</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8507</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40/2014/TT-BGTVT</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8.</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Ắc quy xe mô tô, xe gắn máy điện</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91:2015/BGTVT</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8507</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82/2015/TT-BGTVT</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9.</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Đèn chiếu sáng phía trước xe cơ giới</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35:2017/BGTVT</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8512.20</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31/2017/TT-BGTVT</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10.</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Gương chiếu hậu xe ô tô</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33:2011/BGTVT</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7009.10.00</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57/2011/TT-BGTVT</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11.</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Kính an toàn xe ô tô</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32:2017/BGTVT</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70.07</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31/2017/TT-BGTVT</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lastRenderedPageBreak/>
              <w:t>12.</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Lốp hơi xe ô tô</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34:2017/BGTVT</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4011.10.00; 4011.20</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31/2017/TT-BGTVT</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13.</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Vật liệu nội thất xe ô tô</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53:2013/BGTVT</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8708.99.80</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40/2013/TT-BGTVT</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14.</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Vành hợp kim xe ô tô</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78:2014/BGTVT</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8708.70</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25/2014/TT-BGTVT</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15.</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Thùng nhiên liệu xe ô tô</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52:2013/BGTVT</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8708.99</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40/2013/TT-BGTVT</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16.</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Động cơ xe mô tô, xe gắn máy</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37:2010/BGTVT</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84.07</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39/2010/TT-BGTVT</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17.</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Động cơ xe mô tô, xe gắn máy điện</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90:2015/BGTVT</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85.01</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82/2015/TT-BGTVT</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18.</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Động cơ sử dụng cho xe đạp điện</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75:2014/BGTVT</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85.01</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40/2014/TT-BGTVT</w:t>
            </w:r>
          </w:p>
        </w:tc>
      </w:tr>
      <w:tr w:rsidR="00757DD0" w:rsidRPr="00757DD0" w:rsidTr="00757DD0">
        <w:tc>
          <w:tcPr>
            <w:tcW w:w="12975" w:type="dxa"/>
            <w:gridSpan w:val="5"/>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b/>
                <w:bCs/>
                <w:color w:val="222222"/>
                <w:sz w:val="28"/>
                <w:szCs w:val="28"/>
              </w:rPr>
              <w:t>II. Lĩnh vực phương tiện, thiết bị thăm dò khai thác dầu khí biển</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1.</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Giàn cố định trên biển (bệ giàn khoan và các mảng cấu kiện tích hợp sử dụng trong các công đoạn khoan, khai thác dầu khí trên biển)</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Bổ sung sửa đổi lần 1- 2017 QCVN 49: 2012/BGTVT</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8430.49.10</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33/2011/TT-BGTVT</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2.</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Kho chứa nổi, giàn di động, (giàn khoan hoặc giàn sản xuất nổi hoặc nửa nổi nửa chìm)</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70:2014/BGTVT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48:2012/BGTVT</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8905.20.00</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33/2011/TT-BGTVT</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3.</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Hệ thống đường ống biển (ống dẫn sử dụng cho đường ống dẫn dầu hoặc khí)</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69:2014/BGTVT</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7304 hoặc</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7305 hoặc 7306</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33/2011/TT-BGTVT</w:t>
            </w:r>
          </w:p>
        </w:tc>
      </w:tr>
      <w:tr w:rsidR="00757DD0" w:rsidRPr="00757DD0" w:rsidTr="00757DD0">
        <w:tc>
          <w:tcPr>
            <w:tcW w:w="825" w:type="dxa"/>
            <w:tcBorders>
              <w:top w:val="nil"/>
              <w:left w:val="single" w:sz="8" w:space="0" w:color="auto"/>
              <w:bottom w:val="single" w:sz="4"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4.</w:t>
            </w:r>
          </w:p>
        </w:tc>
        <w:tc>
          <w:tcPr>
            <w:tcW w:w="5100" w:type="dxa"/>
            <w:tcBorders>
              <w:top w:val="nil"/>
              <w:left w:val="nil"/>
              <w:bottom w:val="single" w:sz="4"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Phao neo dầu khí</w:t>
            </w:r>
          </w:p>
        </w:tc>
        <w:tc>
          <w:tcPr>
            <w:tcW w:w="2550" w:type="dxa"/>
            <w:tcBorders>
              <w:top w:val="nil"/>
              <w:left w:val="nil"/>
              <w:bottom w:val="single" w:sz="4"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72:2014/BGTVT</w:t>
            </w:r>
          </w:p>
        </w:tc>
        <w:tc>
          <w:tcPr>
            <w:tcW w:w="1320" w:type="dxa"/>
            <w:tcBorders>
              <w:top w:val="nil"/>
              <w:left w:val="nil"/>
              <w:bottom w:val="single" w:sz="4"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8907.90.10</w:t>
            </w:r>
          </w:p>
        </w:tc>
        <w:tc>
          <w:tcPr>
            <w:tcW w:w="3180" w:type="dxa"/>
            <w:tcBorders>
              <w:top w:val="nil"/>
              <w:left w:val="nil"/>
              <w:bottom w:val="single" w:sz="4"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33/2011/TT-BGTVT</w:t>
            </w:r>
          </w:p>
        </w:tc>
      </w:tr>
      <w:tr w:rsidR="00757DD0" w:rsidRPr="00757DD0" w:rsidTr="00757DD0">
        <w:tc>
          <w:tcPr>
            <w:tcW w:w="12975" w:type="dxa"/>
            <w:gridSpan w:val="5"/>
            <w:tcBorders>
              <w:top w:val="single" w:sz="4" w:space="0" w:color="auto"/>
              <w:left w:val="single" w:sz="4" w:space="0" w:color="auto"/>
              <w:bottom w:val="single" w:sz="4" w:space="0" w:color="auto"/>
              <w:right w:val="single" w:sz="4"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b/>
                <w:bCs/>
                <w:color w:val="222222"/>
                <w:sz w:val="28"/>
                <w:szCs w:val="28"/>
              </w:rPr>
              <w:t>III. Lĩnh vực biển</w:t>
            </w:r>
          </w:p>
        </w:tc>
      </w:tr>
      <w:tr w:rsidR="00757DD0" w:rsidRPr="00757DD0" w:rsidTr="00757DD0">
        <w:tc>
          <w:tcPr>
            <w:tcW w:w="825" w:type="dxa"/>
            <w:tcBorders>
              <w:top w:val="single" w:sz="4" w:space="0" w:color="auto"/>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1.</w:t>
            </w:r>
          </w:p>
        </w:tc>
        <w:tc>
          <w:tcPr>
            <w:tcW w:w="5100" w:type="dxa"/>
            <w:tcBorders>
              <w:top w:val="single" w:sz="4" w:space="0" w:color="auto"/>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 xml:space="preserve">Tàu thủy chở khách, du thuyền, phà, tàu </w:t>
            </w:r>
            <w:r w:rsidRPr="00757DD0">
              <w:rPr>
                <w:rFonts w:ascii="Times New Roman" w:eastAsia="Times New Roman" w:hAnsi="Times New Roman" w:cs="Times New Roman"/>
                <w:color w:val="222222"/>
                <w:sz w:val="28"/>
                <w:szCs w:val="28"/>
              </w:rPr>
              <w:lastRenderedPageBreak/>
              <w:t>thủy chở hàng, xà lan và các tàu thuyền tương tự để vận chuyển người hoặc hàng hóa (trừ các phương tiện phục vụ vào mục đích quốc phòng, an ninh)</w:t>
            </w:r>
          </w:p>
        </w:tc>
        <w:tc>
          <w:tcPr>
            <w:tcW w:w="2550" w:type="dxa"/>
            <w:tcBorders>
              <w:top w:val="single" w:sz="4" w:space="0" w:color="auto"/>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lastRenderedPageBreak/>
              <w:t>QCVN 21:2015/BGTVT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26:2016/BGTVT</w:t>
            </w:r>
          </w:p>
        </w:tc>
        <w:tc>
          <w:tcPr>
            <w:tcW w:w="1320" w:type="dxa"/>
            <w:tcBorders>
              <w:top w:val="single" w:sz="4" w:space="0" w:color="auto"/>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89.01</w:t>
            </w:r>
          </w:p>
        </w:tc>
        <w:tc>
          <w:tcPr>
            <w:tcW w:w="3180" w:type="dxa"/>
            <w:tcBorders>
              <w:top w:val="single" w:sz="4" w:space="0" w:color="auto"/>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 </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lastRenderedPageBreak/>
              <w:t>2.</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Tàu kéo và tàu đẩy (trừ các phương tiện phục vụ vào mục đích quốc phòng, an ninh).</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21:2015/BGTVT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26:2016/BGTVT</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89.04</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40/2016/TT-BGTVT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25/2017/TT-BGTVT</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3.</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Tàu đèn hiệu (hải đăng), tàu cứu hộ, tàu hút nạo vét (tàu cuốc), cần cẩu nổi và tàu thuyền khác mà tính năng di động trên mặt nước chỉ nhằm bổ sung cho chức năng chính của các tàu thuyền này; ụ nổi sửa chữa tàu.</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21:2015/BGTVT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55:2013/BGTVT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58:2013/BGTVT</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89.05</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40/2016/TT-BGTVT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25/2017/TT-BGTVT</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4.</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 xml:space="preserve">Tàu thuyền khác, thân tàu hoặc tàu chưa hoàn chỉnh hoặc chưa hoàn thiện, đã lắp ráp, hoặc chưa lắp ráp hoặc tháo rời, hoặc tàu hoàn chỉnh chưa lắp ráp hoặc tháo rời nếu không có đặc trưng cơ bản của một loại tàu cụ thể (trừ </w:t>
            </w:r>
            <w:r w:rsidRPr="00757DD0">
              <w:rPr>
                <w:rFonts w:ascii="Times New Roman" w:eastAsia="Times New Roman" w:hAnsi="Times New Roman" w:cs="Times New Roman"/>
                <w:color w:val="222222"/>
                <w:sz w:val="28"/>
                <w:szCs w:val="28"/>
              </w:rPr>
              <w:lastRenderedPageBreak/>
              <w:t>các phương tiện phục vụ vào mục đích quốc phòng, an ninh).</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lastRenderedPageBreak/>
              <w:t>QCVN 21:2015/BGTVT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54:2015/BGTVT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26:2016/BGTVT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03:2016/BGTVT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63:2013/BGTVT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56:2013/BGTVT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23:2016/BGTVT</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89.06</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40/2016/TT-BGTVT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25/2017/TT-BGTVT</w:t>
            </w:r>
          </w:p>
        </w:tc>
      </w:tr>
      <w:tr w:rsidR="00757DD0" w:rsidRPr="00757DD0" w:rsidTr="00757DD0">
        <w:tc>
          <w:tcPr>
            <w:tcW w:w="12975" w:type="dxa"/>
            <w:gridSpan w:val="5"/>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b/>
                <w:bCs/>
                <w:color w:val="222222"/>
                <w:sz w:val="28"/>
                <w:szCs w:val="28"/>
              </w:rPr>
              <w:lastRenderedPageBreak/>
              <w:t>IV. Lĩnh vực phương tiện thủy nội địa</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1.</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Tàu thủy chở khách, du thuyền, phà, tàu thủy chở hàng, sà lan và các tàu thuyền tương tự để vận chuyển người hoặc hàng hóa, các loại tàu thuyền thể thao, vui chơi giải trí và canô (trừ các phương tiện phục vụ vào mục đích quốc phòng, an ninh)</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Sửa đổi 1:2015 QCVN 72:2013/BGTVT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25:2015/BGTVT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Sửa đổi 2:2016 QCVN 17:2011/BGTVT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84:2014/BGTVT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50:2012/BGTVT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51:2012/BGTVT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56:2013/BGTVT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Sửa đổi 1:2016 QCVN 01:2008/BGTVT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54:2013/BGTVT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QCVN81:2014/BGTVT</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89.01</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89.03</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48/2015/TT-BGTVT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25/2017/TT-BGTVT</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2.</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Tàu kéo và tàu đẩy (trừ các phương tiện phục vụ vào mục đích quốc phòng, an ninh)</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Sửa đổi 1:2015 QCVN 72:2013/BGTVT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25:2015/BGTVT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Sửa đổi 2:2016 QCVN 17:2011/BGTVT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84:2013/BGTVT</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89.04</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48/2015/TT-BGTVT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25/2017/TT-BGTVT</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3.</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 xml:space="preserve">Tàu đèn hiệu, tàu cứu hỏa, tàu hút nạo vét, tàu cuốc, cần cẩu nổi và tàu thuyền khác mà tính năng di động trên mặt nước chỉ nhằm bổ sung cho chức năng chính của các tàu thuyền này; ụ nổi sửa chữa tàu; giàn khoan hoặc giàn </w:t>
            </w:r>
            <w:r w:rsidRPr="00757DD0">
              <w:rPr>
                <w:rFonts w:ascii="Times New Roman" w:eastAsia="Times New Roman" w:hAnsi="Times New Roman" w:cs="Times New Roman"/>
                <w:color w:val="222222"/>
                <w:sz w:val="28"/>
                <w:szCs w:val="28"/>
              </w:rPr>
              <w:lastRenderedPageBreak/>
              <w:t>sản xuất nổi hoặc nửa nổi nửa chìm</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lastRenderedPageBreak/>
              <w:t>Sửa đổi 1:2015 QCVN 72:2013/BGTVT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25:2015/BGTVT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Sửa đổi 2:2016 QCVN 17:2011/BGTVT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84:2013/BGTVT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51:2012/BGTVT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56:2013/BGTVT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54:2013/BGTVT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55:2013/BGTVT</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89.05</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48/2015/TT-BGTVT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25/2017/TT-BGTVT</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lastRenderedPageBreak/>
              <w:t>4.</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Tàu thuyền khác, thân tàu hoặc tàu chưa hoàn chỉnh hoặc chưa hoàn thiện, đã lắp ráp, hoặc chưa lắp ráp hoặc tháo rời, hoặc tàu hoàn chỉnh chưa lắp ráp hoặc tháo rời nếu không có đặc trưng cơ bản của một loại tàu cụ thể (trừ các phương tiện phục vụ vào mục đích quốc phòng, an ninh)</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Sửa đổi 1:2015 QCVN 72:2013/BGTVT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25:2015/BGTVT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Sửa đổi 2:2016 QCVN 17:2011/BGTVT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84:2014/BGTVT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50:2012/BGTVT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51:2012/BGTVT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56:2013/BGTVT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Sửa đổi 1:2016 QCVN 01:2008/BGTVT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54:2013/BGTVT</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89.06</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48/2015/TT-BGTVT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25/2017/TT-BGTVT</w:t>
            </w:r>
          </w:p>
        </w:tc>
      </w:tr>
      <w:tr w:rsidR="00757DD0" w:rsidRPr="00757DD0" w:rsidTr="00757DD0">
        <w:tc>
          <w:tcPr>
            <w:tcW w:w="12975" w:type="dxa"/>
            <w:gridSpan w:val="5"/>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b/>
                <w:bCs/>
                <w:color w:val="222222"/>
                <w:sz w:val="28"/>
                <w:szCs w:val="28"/>
              </w:rPr>
              <w:t>V. Lĩnh vực hạ tầng thủy nội địa</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1.</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Cấu kiện nổi khác (ví dụ: bè mảng, thùng chứa chất lỏng, ketxon giếng kín (coffer-dams), cầu lên bờ, các loại phao nổi và mốc hiệu)</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72:2014/BGTVT</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89.07</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79/2014/TT-BGTVT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54/2012/TT-BGTVT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06/2013/TT-BGTVT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11/2013/TT-BGTVT</w:t>
            </w:r>
          </w:p>
        </w:tc>
      </w:tr>
      <w:tr w:rsidR="00757DD0" w:rsidRPr="00757DD0" w:rsidTr="00757DD0">
        <w:tc>
          <w:tcPr>
            <w:tcW w:w="12975" w:type="dxa"/>
            <w:gridSpan w:val="5"/>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b/>
                <w:bCs/>
                <w:color w:val="222222"/>
                <w:sz w:val="28"/>
                <w:szCs w:val="28"/>
              </w:rPr>
              <w:t>VI. Lĩnh vực đường sắt</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1.</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 xml:space="preserve">Phương tiện chuyên dùng: Gòong máy; ô tô ray; cần trục đường sắt; Máy chèn đường; Máy kiểm tra đường; Phương tiện khác dùng để phục vụ thi công, bảo </w:t>
            </w:r>
            <w:r w:rsidRPr="00757DD0">
              <w:rPr>
                <w:rFonts w:ascii="Times New Roman" w:eastAsia="Times New Roman" w:hAnsi="Times New Roman" w:cs="Times New Roman"/>
                <w:color w:val="222222"/>
                <w:sz w:val="28"/>
                <w:szCs w:val="28"/>
              </w:rPr>
              <w:lastRenderedPageBreak/>
              <w:t>dưỡng, sửa chữa, kiểm tra đường sắt</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lastRenderedPageBreak/>
              <w:t>QCVN 08: 2015/BGTVT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15: 2018/BGTVT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16: 2011/BGTVT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22: 2010/BGTVT</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8604.00.00</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29/2018/TT-BGTVT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35/2011/TT-BGTVT</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lastRenderedPageBreak/>
              <w:t>2.</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Toa xe hành lý; Toa xe bưu vụ; Toa xe hàng ăn</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08: 2015/BGTVT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15: 2018/BGTVT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18: 2018/BGTVT</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8605.00.00</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29/2018/TT-BGTVT</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3.</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Toa xe hàng và toa goòng không tự hành</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08: 2015/BGTVT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15: 2018/BGTVT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18: 2018/BGTVT</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8606</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29/2018/TT-BGTVT</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4.</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Giá chuyển hướng, bộ trục bánh xe của đầu máy</w:t>
            </w:r>
          </w:p>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Giá chuyển hướng, bộ trục bánh xe của toa xe</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87: 2015/BGTVT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18: 2018/BGTVT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16: 2011/BGTVT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TCVN 9535:2012 (ISO 1005:1994)</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8607.11.00</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8607.12.00</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29/2018/TT-BGTVT</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5.</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Van phân phối, van hãm đầu máy toa xe</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15: 2018/BGTVT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16: 2011/BGTVT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18: 2018/BGTVT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67: 2013/BGTVT</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8607.21.00</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29/2018/TT-BGTVT</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6.</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Móc nối, đỡ đấm</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TCVN 9135:2012</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8607.30.00</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29/2018/TT-BGTVT</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7.</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Kính an toàn</w:t>
            </w:r>
          </w:p>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Đèn chiếu sáng phía trước đầu máy</w:t>
            </w:r>
          </w:p>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Lò xo thuộc hệ treo của giá chuyển hướng</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08: 2015/BGTVT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16: 2011/BGTVT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87: 2015/BGTVT</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70.07</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8539</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7320</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29/2018/TT-BGTVT</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8.</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Thiết bị tín hiệu đuôi tàu</w:t>
            </w:r>
          </w:p>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Thiết bị ghi tốc độ và dữ liệu đoàn tàu</w:t>
            </w:r>
          </w:p>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Thiết bị cảnh báo lái tàu (thiết bị chống ngủ gật)</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08: 2015/BGTVT;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15: 2018/BGTVT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TCVN 11390:2016</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8530</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8543</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8543</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29/2018/TT-BGTVT</w:t>
            </w:r>
          </w:p>
        </w:tc>
      </w:tr>
      <w:tr w:rsidR="00757DD0" w:rsidRPr="00757DD0" w:rsidTr="00757DD0">
        <w:tc>
          <w:tcPr>
            <w:tcW w:w="12975" w:type="dxa"/>
            <w:gridSpan w:val="5"/>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b/>
                <w:bCs/>
                <w:color w:val="222222"/>
                <w:sz w:val="28"/>
                <w:szCs w:val="28"/>
              </w:rPr>
              <w:t xml:space="preserve">VII. Lĩnh vực sản phẩm công nghiệp dùng trong giao thông vận tải và phương tiện thăm dò khai thác trên biển (không áp dụng đối với sản phẩm </w:t>
            </w:r>
            <w:r w:rsidRPr="00757DD0">
              <w:rPr>
                <w:rFonts w:ascii="Times New Roman" w:eastAsia="Times New Roman" w:hAnsi="Times New Roman" w:cs="Times New Roman"/>
                <w:b/>
                <w:bCs/>
                <w:color w:val="222222"/>
                <w:sz w:val="28"/>
                <w:szCs w:val="28"/>
              </w:rPr>
              <w:lastRenderedPageBreak/>
              <w:t>dùng cho tàu và phương tiện thăm dò khai thác trên biển tạm nhập tái xuất và mang cờ nước ngoài).</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lastRenderedPageBreak/>
              <w:t>1.</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Kính (cho tàu thủy và thiết bị thăm dò, khai thác dầu khí biển)</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21:2015/BGTVT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64:2015/BGTVT</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7007</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11/2016/TT-BGTVT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71/2015/TT-BGTVT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Công ước SOLAS 74/78</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2.</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Tổ hợp máy phát (dưới 50 kVA)</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21:2015/BGTVT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48:2012/BGTVT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Bổ sung sửa đổi lần 1-2017</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49:2012/BGTVT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70:2014/BGTVT</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85.02</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82/2014/TT-BGTVT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71/2015/TT-BGTVT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55/2012/TT-BGTVT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Công ước SOLAS 74/78</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3.</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Máy phát (dưới 50 kVA)</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21:2015/BGTVT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48:2012/BGTVT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Bổ sung sửa đổi lần 1- 2017</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49:2012/BGTVT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70:2014/BGTVT</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85.01</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11/2016/TT-BGTVT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71/2015/TT-BGTVT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55/2012/TT-BGTVT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Công ước SOLAS 74/78</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4.</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Biến áp (dưới 50 kVA)</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21:2015/BGTVT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48:2012/BGTVT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Bổ sung sửa đổi lần 1-2017</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49:2012/BGTVT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70:2014/BGTVT</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85.04</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11/2016/TT-BGTVT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71/2015/TT-BGTVT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55/2012/TT-BGTVT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Công ước SOLAS 74/78</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5.</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Đèn phòng nổ</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21:2015/BGTVT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48:2012/BGTVT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Bổ sung sửa đổi lần 1-2017</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lastRenderedPageBreak/>
              <w:t>QCVN 49:2012/BGTVT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70:2014/BGTVT</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lastRenderedPageBreak/>
              <w:t>85.13</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94.05</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11/2016/TT-BGTVT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71/2015/TT-BGTVT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lastRenderedPageBreak/>
              <w:t>TT 55/2012/TT-BGTVT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Công ước SOLAS 74</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lastRenderedPageBreak/>
              <w:t>6.</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Thiết bị chỉ báo vòng quay chân vịt</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21:2015/BGTVT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48:2012/BGTVT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Bổ sung sửa đổi lần 1-2017</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49:2012/BGTVT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70:2014/BGTVT</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90.29</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11/2016/TT-BGTVT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71/2015/TT-BGTVT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55/2012/TT-BGTVT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Công ước SOLAS 74</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7.</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Que hàn</w:t>
            </w:r>
          </w:p>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Dây hàn</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21:2015/BGTVT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48:2012/BGTVT</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83.11</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11/2016/TT-BGTVT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71/2015/TT-BGTVT</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 </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Thuốc hàn</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Bổ sung sửa đổi lần 1- 2017</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49:2012/BGTVT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70:2014/BGTVT</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 </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55/2012/TT-BGTVT</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8.</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Sơn chống hà</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64:2015/BGTVT</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3208, 3209, 3210</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Công ước về kiểm soát hệ thống chống hà của tàu, 2001</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9.</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Sơn chống ăn mòn</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64:2015/BGTVT</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3208, 3209, 3210</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 xml:space="preserve">Nghị quyết MSC.215(82) của IMO về tiêu chuẩn chức năng của lớp phủ bề mặt bảo vệ dùng cho kết chứa nước biển chuyên dụng để dằn của tất cả các kiểu tàu và không gian mạn kép của tàu </w:t>
            </w:r>
            <w:r w:rsidRPr="00757DD0">
              <w:rPr>
                <w:rFonts w:ascii="Times New Roman" w:eastAsia="Times New Roman" w:hAnsi="Times New Roman" w:cs="Times New Roman"/>
                <w:color w:val="222222"/>
                <w:sz w:val="28"/>
                <w:szCs w:val="28"/>
              </w:rPr>
              <w:lastRenderedPageBreak/>
              <w:t>chở hàng rời (PSPC)</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lastRenderedPageBreak/>
              <w:t>10.</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Lớp lót chống hà</w:t>
            </w:r>
          </w:p>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Lớp lót đầu</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64:2015/BGTVT</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3208, 3209, 3210</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71/2015/TT-BGTVT</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11.</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Vật liệu phi kim</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64:2015/BGTVT</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72.06 - 72.17</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71/2015/TT-BGTVT</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12.</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Nhựa</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64:2015/BGTVT</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39.01 - 39.08</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71/2015/TT-BGTVT</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13.</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Cao su</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64:2015/BGTVT</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40.01;</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40.02</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71/2015/TT-BGTVT</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14.</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Bình, chữa cháy (dùng bọt, bột, khí hoặc chất khác)</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21:2015/BGTVT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48:2012/BGTVT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Bổ sung sửa đổi lần 1-2017</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49.2012/BGTVT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70:2014/BGTVT</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8424.10.90</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11/2016/TT-BGTVT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71/2015/TT-BGTVT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55/2012/TT-BGTVT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Công ước SOLAS 74</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15.</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Ống cứu hỏa (dùng bọt hoặc bột)</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21:2015/BGTVT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48:2012/BGTVT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Bổ sung sửa đổi lần 1-2017</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49:2012/BGTVT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70:2014/BGTVT</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5909.00.10</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11/2016/TT-BGTVT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71/2015/TT-BGTVT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55/2012/TT-BGTVT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Công ước SOLAS 74</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16.</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Vòi phun (gồm kiểu mở và kiểu đóng)</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21:2015/BGTVT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48:2012/BGTVT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Bổ sung sửa đổi lần 1- 2017</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49:2012/BGTVT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70:2014/BGTVT</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5909.00.10</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11/2016/TT-BGTVT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71/2015/TT-BGTVT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55/2012/TT-BGTVT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Công ước SOLAS 74</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17.</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Dụng cụ chống mất nhiệt</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42:2012/BGTVT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64:2015/BGTVT</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3926</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11/2016/TT-BGTVT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lastRenderedPageBreak/>
              <w:t>TT 71/2015/TT-BGTVT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Công ước LSA Code</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Công ước SOLAS 74</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lastRenderedPageBreak/>
              <w:t>18.</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Đèn hàng hải và đèn tín hiệu (đèn mất chủ động, đèn neo và đèn hạn chế hoạt động)</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42:2012/BGTVT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64:2015/BGTVT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TCVN 6278:2003</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9405.40.70</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11/2016/TT-BGTVT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71/2015/TT-BGTVT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Công ước COLREG 72</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19.</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Thiết bị nhìn ban đêm</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64:2015/BGTVT</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9005</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71/2015/TT-BGTVT</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20.</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Vật liệu đóng tàu</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21:2015/BGTVT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64:2015/BGTVT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QCVN48:2012/BGTVT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Bổ sung sửa đổi lần 1-2017</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49:2012/BGTVT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69:2014/BGTVT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70:2014/BGTVT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Sửa đổi 1:2015 QCVN 72:2013/BGTVT</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72.06.72.22</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11/2016/TT-BGTVT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71/2015/TT-BGTVT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55/2012/TT-BGTVT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Công ước SOLAS 74</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21.</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Neo và phụ tùng</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21:2015/BGTVT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64:2015/BGTVT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48:2012/BGTVT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70:2014/BGTVT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Sửa đổi 1:2015 QCVN 72:2013/BGTVT</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73.16.00.00</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11/2016/TT-BGTVT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71/2015/TT-BGTVT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55/2012/TT-BGTVT</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22.</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Xích neo và các bộ phận liên quan</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21:2015/BGTVT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64:2015/BGTVT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48:2012/BGTVT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70:2014/BGTVT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Sửa đổi 1:2015</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72:2013/BGTVT</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73.15</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11/2016/TT-BGTVT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71/2015/TT-BGTVT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55/2012/TT-BGTVT</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lastRenderedPageBreak/>
              <w:t>23.</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Tời</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21:2015/BGTVT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64:2015/BGTVT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48:2012/BGTVT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70:2014/BGTVT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Sửa đổi 1:2015 QCVN 72:2013/BGTVT</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84.25</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11/2016/TT-BGTVT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71/2015/TT-BGTVT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55/2012/TT-BGTVT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Công ước SOLAS 74</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24.</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Cáp kéo và chằng buộc có đường kính bằng hoặc lớn hơn 10 mm (cáp phi kim loại và cáp thép)</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21:2015/BGTVT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64:2015/BGTVT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48:2012/BGTVT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70:2014/BGTVT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Sửa đổi 1:2015 QCVN 72:20137BGTVT</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73.12</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56.07</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11/2016/TT-BGTVT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71/2015/TT-BGTVT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55/2012/TT-BGTVT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Công ước SOLAS 74</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25.</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Nắp hầm hàng</w:t>
            </w:r>
          </w:p>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Móc kéo</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21:2015/BGTVT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64:2015/BGTVT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48:2012/BGTVT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70:2014/BGTVT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Sửa đổi 1:2015 QCVN 72:2013/BGTVT</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7326</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11/2016/TT-BGTVT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71/2015/TT-BGTVT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55/2012/TT-BGTVT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Công ước SOLAS 74</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26.</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Các loại cửa</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21:2015/BGTVT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64:2015/BGTVT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Sửa đổi 1:2015 QCVN 72:2013/BGTVT</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73.08</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76.10</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11/20167TT-BGTVT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71/2015/TT-BGTVT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Công ước SOLAS 74</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27.</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Bánh lái</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21:2015/BGTVT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64:2015/BGTVT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Sửa đổi 1:2015 QCVN 72:2013/BGTVT</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7326.90.10</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11/2016/TT-BGTVT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71/2015/TT-BGTVT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Công ước SOLAS 74</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lastRenderedPageBreak/>
              <w:t>28.</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Hộp số, hệ trục, khớp nối và các thiết bị liên quan</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21:2015/BGTVT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64:2015/BGTVT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48:2012/BGTVT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Bổ sung sửa đổi lần 1-2017 QCVN 49:2012/BGTVT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70:2014/BGTVT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Sửa đổi 1:2015 QCVN 72:2013/BGTVT</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84.83</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11/2016/TT-BGTVT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71/2015/TT-BGTVT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55/2012/TT-BGTVT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Công ước SOLAS 74</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29.</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Máy lái</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 CVN 21:2015/BGTVT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64:2015/BGTVT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Sửa đổi 1:2015 QCVN 72:2013/BGTVT</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84.79</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11/2016/TT-BGTVT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71/2015/TT-BGTVT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Công ước SOLAS 74</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30.</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Bơm</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21:2015/BGTVT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64:2015/BGTVT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48:2012/BGTVT Bổ sung sửa đổi lần 1-2017</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49:2012/BGTVT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70:2014/BGTVT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Sửa đổi 1:2015 QCVN 72:2013/BGTVT</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84.13</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11/2016/TT-BGTVT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71/2015/TT-BGTVT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55/2012/TT-BGTVT</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31.</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Ống nhóm I, II, ống sử dụng cho khoan dầu khí</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21:2015/BGTVT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64:2015/BGTVT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48:2012/BGTVT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Bổ sung sửa đổi lần 1- 2017</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49:2012/BGTVT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70:2014/BGTVT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Sửa đổi 1:2015 QCVN 72:2013/BGTVT</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73.03 - 73.06</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11/2016/TT-BGTVT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71/2015/TT-BGTVT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55/2012/TT-BGTVT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Công ước SOLAS 74</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33/2011/TT-BGTVT</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32.</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 xml:space="preserve">Van nhóm I, II và van nhóm III có </w:t>
            </w:r>
            <w:r w:rsidRPr="00757DD0">
              <w:rPr>
                <w:rFonts w:ascii="Times New Roman" w:eastAsia="Times New Roman" w:hAnsi="Times New Roman" w:cs="Times New Roman"/>
                <w:color w:val="222222"/>
                <w:sz w:val="28"/>
                <w:szCs w:val="28"/>
              </w:rPr>
              <w:lastRenderedPageBreak/>
              <w:t>đường kính ≥ 300 mm,</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lastRenderedPageBreak/>
              <w:t>QCVN 21:2015/BGTVT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64:2015/BGTVT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lastRenderedPageBreak/>
              <w:t>QCVN 48:2012/BGTVT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Bổ sung sửa đổi lần 1- 2017 QCVN 49:2012/BGTVT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70:2014/BGTVT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Sửa đổi 1:2015 QCVN 72:2013/BGTVT</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lastRenderedPageBreak/>
              <w:t>84.81</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11/2016/TT-BGTVT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lastRenderedPageBreak/>
              <w:t>TT 71/2015/TT-BGTVT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55/2012/TT-BGTVT</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lastRenderedPageBreak/>
              <w:t>33.</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Nồi hơi, bình chịu áp lực các loại dùng trong giao thông vận tải và phương tiện thăm dò khai thác trên biển.</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21:2015/BGTVT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64:2015/BGTVT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48:2012/BGTVT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67:2017/BGTVT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Bổ sung sửa đổi lần 1- 2017 QCVN 49:2012/BGTVT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70:2014/BGTVT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Sửa đổi 1:2015 QCVN 72:2013/BGTVT</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84.02</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84.03</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11/2016/TT-BGTVT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35/2011/TT-BGTVT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33/2011/TT-BGTVT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55/2012/TT-BGTVT</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34.</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Tua bin khí</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21:2015/BGTVT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64:2015/BGTVT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48:2012/BGTVT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Bổ sung sửa đổi lần 1-2017 QCVN 49:2012/BGTVT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70:2014/BGTVT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Sửa đổi 1:2015 QCVN 72:2013/BGTVT</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84.11</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11/2016/TT-BGTVT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71/2015/TT-BGTVT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55/2012/TT-BGTVT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Công ước SOLAS 74</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35.</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Tua bin hơi</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21:2015/BGTVT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64:2015/BGTVT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48:2012/BGTVT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Bổ sung sửa đổi lần 1- 2017</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49:2012/BGTVT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70:2014/BGTVT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Sửa đổi 1:2015 QCVN 72:2013/BGTVT</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8406</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11/2016/TT-BGTVT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71/2015/TT-BGTVT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55/2012/TT-BGTVT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Công ước SOLAS 74</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lastRenderedPageBreak/>
              <w:t>36.</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Động cơ diesel</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21:2015/BGTVT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64:2015/BGTVT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48:2012/BGTVT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Bổ sung sửa đổi lần 1- 2017 QCVN 49:2012/BGTVT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70:2014/BGTVT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Sửa đổi 1:2015 QCVN 72:2013/BGTVT</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8408</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11/2016/TT-BGTVT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71/2015/TT-BGTVT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55/2012/TT-BGTVT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Công ước SOLAS 74</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37.</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Các chi tiết của động cơ diesel</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21:2015/BGTVT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64:2015/BGTVT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48:2012/BGTVT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Bổ sung sửa đổi lần 1-2017 QCVN 49:2012/BGTVT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70:2014/BGTVT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Sửa đổi 1:2015 QCVN 72:2013/BGTVT</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8409</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11/2016/TT-BGTVT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71/2015/TT-BGTVT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55/2012/TT-BGTVT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Công ước SOLAS 74</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38.</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Quạt gió, máy nén khí</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21:2015/BGTVT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64:2015/BGTVT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48:2012/BGTVT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Bổ sung sửa đổi lần 1-2017</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49:2012/BGTVT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70:2014/BGTVT Sửa đổi 1:2015</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72:2013/BGTVT</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84.14</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11/2016/TT-BGTVT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71/2015/TT-BGTVT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55/2012/TT-BGTVT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Công ước SOLAS 74</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39.</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Tổ hợp máy phát</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21:2015/BGTVT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04:2015/BGTVT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48:2012/BGTVT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Bổ sung sửa đổi lần 1-2017 QCVN 49:2012/BGTVT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70:2014/BGTVT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Sửa đổi 1:2015 QCVN 72:2013/BGTVT</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85.02</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11/2016/TT-BGTVT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71/2015/TT-BGTVT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55/2012/TT-BGTVT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Công ước SOLAS 74</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lastRenderedPageBreak/>
              <w:t>40.</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Động cơ điện và máy phát điện (trừ tổ máy phát)</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21:2015/BGTVT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64:2015/BGTVT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48:2012/BGTVT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Bổ sung sửa đổi lần 1-2017 QCVN 49:2012/BGTVT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70:2014/BGTVT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Sửa đổi 1:2015 QCVN 72:2013/BGTVT</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85.01</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11/2016/TT-BGTVT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71/2015/TT-BGTVT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55/2012/TT-BGTVT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Công ước SOLAS 74</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41.</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Bảng, tủ điện</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21:2015/BGTVT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64:2015/BGTVT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48:2012/BGTVT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Bổ sung sửa đổi lần 1-2017 QCVN 49:2012/BGTVT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70:2014/BGTVT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Sửa đổi 1:2015 QCVN 72:2013/BGTVT</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85.37</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11/2016/TT-BGTVT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71/2015/TT-BGTVT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55/2012/TT-BGTVT</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42.</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Biến áp (50 kVA và lớn hơn)</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21:2015/BGTVT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64:2015/BGTVT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48:2012/BGTVT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Bổ sung sửa đổi lần 1-2017 QCVN 49:2Q12/BGTVT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70:2014/BGTVT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Sửa đổi 1:2015 QCVN 72:2013/BGTVT</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85.04</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11/2016/TT-BGTVT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71/2015/TT-BGTVT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55/2012/TT-BGTVT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Công ước SOLAS 74</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43.</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Cáp điện cho nguồn cấp và hệ Điều khiển</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21:2015/BGTVT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64:2015/BGTVT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48:2012/BGTVT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Bổ sung sửa đổi lần 1-2017 QCVN 49:2012/BGTVT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70:2014/BGTVT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Sửa đổi 1:2015 QCVN 72:2013/BGTVT</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85.44</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11/2016/TT-BGTVT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71/2015/TT-BGTVT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55/2012/TT-BGTVT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Công ước SOLAS 74</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lastRenderedPageBreak/>
              <w:t>44.</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Thiết bị ngắt (cho mạch chính)</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21:2015/BGTVT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64:2015/BGTVT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48:2012/BGTVT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Bổ sung sửa đổi lần 1-2017 QCVN 49:2012/BGTVT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70:2014/BGTVT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Sửa đổi 1:2015 QCVN 72:2013/BGTVT</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85.35</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85.36</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11/2016/TT-BGTVT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71/2015/TT-BGTVT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55/2012/TT-BGTVT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Công ước SOLAS 74</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45.</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Chân vịt</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21:2015/BGTVT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64:2015/BGTVT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Sửa đổi 1:2015 QCVN 72:2013/BGTVT</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8487.10.00</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11/2016/TT-BGTVT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71/2015/TT-BGTVT</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46.</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Vật liệu chống cháy</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21:2015/BGTVT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64:2015/BGTVT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48:2012/BGTVT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Bổ sung sửa đổi lần 1-2017 QCVN 49:2012/BGTVT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70:2014/BGTVT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Sửa đổi 1:2015 QCVN 72:2013/BGTVT</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68.06</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11/2016/TT-B GT 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71/2015/TT-BGTVT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55/2012/TT-BGTVT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Công ước SOLAS 74</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47.</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Đầu phun, thiết bị phun, thiết bị phun bọt xách tay, thiết bị phun bọt cố định, thiết bị phun bột xách tay và phun bột cố định</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21:2015/BGTVT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64:2015/BGTVT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48:2012/BGTVT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Bổ sung sửa đổi lần 1- 2017 QCVN 49:2012/BGTVT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70:2014/BGTVT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Sửa đổi 1:2015 QCVN 72:2013/BGTVT</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84.24</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11/2016/TT-BGTVT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71/2015/TT-BGTVT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55/2012/TT-BGTVT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Công ước SOLAS 74</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48.</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Thiết bị thở</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21:2015/BGTVT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64:2015/BGTVT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48:2012/BGTVT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lastRenderedPageBreak/>
              <w:t>Bổ sung sửa đổi lần 1- 2017 QCVN 49:2012/BGTVT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70:2014/BGTVT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Sửa đổi 1:2015 QCVN 72:2013/BGTVT</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lastRenderedPageBreak/>
              <w:t>9020.00.00</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11/2016/TT-BGTVT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71/2015/TT-BGTVT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lastRenderedPageBreak/>
              <w:t>TT 55/2012/TT-BGTVT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Công ước SOLAS 74</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lastRenderedPageBreak/>
              <w:t>49.</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Xuồng cứu sinh, cấp cứu</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42:2015/BGTVT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64:2015/BGTVT</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8906.90</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11/2016/TT-BGTVT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71/2015/TT-BGTVT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Công ước SOLAS 74 LSA Code</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50.</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Bè cứu sinh, cơ cấu nổi tự do, dụng cụ nổi cứu sinh, phao tròn</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42:2015/BGTVT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64:2015/BGTVT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85:2015/BGTVT</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8907.90</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11/2016/TT-BGTVT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71/2015/TT-BGTVT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Công ước SOLAS 74 LSA Code</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51.</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Quần áo bơi, bộ quần áo bảo vệ kín</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42:2015/BGTVT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64:2015/BGTVT</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40.15</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11/2016/TT-BGTVT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71/2015/TT-BGTVT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Công ước SOLAS 74 LSA Code</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52.</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Áo phao</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42:2015/BGTVT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85:2015/BGTVT</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6307.20.00</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11/2016/TT-BGTVT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04/2015/TT-BGTVT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Công ước SOLAS 74 LSA Code</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53.</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Đèn tự phát sáng của phao tròn</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42:2015/BGTVT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64:2015/BGTVT</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94.05</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11/2016/TT-BGTVT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71/2015/TT-BGTVT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Công ước SOLAS 74 LSA Code</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lastRenderedPageBreak/>
              <w:t>54.</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Đuốc cầm tay</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42:2015/BGTVT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64:2015/BGTVT</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3604</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11/2016/TT-BGTVT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71/2015/TT-BGTVT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Công ước SOLAS 74 LSA Code</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55.</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Thiết bị phóng dây (gồm súng và đầu phóng)</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42:2015/BGTVT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64:2015/BGTVT</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9303.90.00</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11/2016/TT-BGTVT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71/2015/TT-BGTVT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CÔNG ƯỚC SOLAS 74 LSA Code</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56.</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Thang cho người lên/xuống thiết bị cứu sinh (Embarkation ladder)</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42:2015/BGTVT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64:2015/BGTVT</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44.21</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11/2016/TT-BGTVT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71/2015/TT-BGTVT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Công ước MARPOL 73/78</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57.</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Thiết bị phân ly dầu nước 15 ppm</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26:2016/BGTVT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64:2015/BGTVT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Sửa đổi 1:2015 QCVN 72:2013/BGTVT</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84.21</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08/2017/TT-BGTVT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71/2015/TT-BGTVT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Công ước MARPOL 73/78</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58.</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Thiết bị báo động 15 ppm</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26:2016/BGTVT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64:2015/BGTVT</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85.31</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08/2017/TT-BGTVT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71/2015/TT-BGTVT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Công ước MARPOL 73/78</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59.</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Thiết bị phát hiện ranh giới dầu nước</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26:2016/BGTVT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64:2015/BGTVT</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90.31</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08/2017/TT-BGTVT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71/2015/TT-BGTVT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lastRenderedPageBreak/>
              <w:t>Công ước MARPOL 73/78</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lastRenderedPageBreak/>
              <w:t>60.</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Hệ thống Điều khiển và kiểm soát xả dầu, kể cả đo nồng độ dầu</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26:2016/BGTVT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64:2015/BGTVT</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90.32</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08/2017/TT-BGTVT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71/2015/TT-BGTVT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Công ước MARPOL 73/78</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61.</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Máy rửa dầu thô</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26:2016/BGTVT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64:2015/BGTVT</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84.13</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08/2017/TT-BGTVT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71/2015/TT-BGTVT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Công ước MARPOL 73/78</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62.</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Hệ thống truyền thanh công cộng</w:t>
            </w:r>
          </w:p>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Hệ thống báo động sự cố chung</w:t>
            </w:r>
          </w:p>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Hệ thống cảnh báo theo dõi lầu lái</w:t>
            </w:r>
          </w:p>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Hệ thống báo động trực ca buồng lái (BNWAS)</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42:2015/BGTVT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64:2015/BGTVT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TCVN 6278:2003</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85.31</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11/2016/TT-BGTVT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71/2015/TT-BGTVT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Công ước SOLAS 74</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63.</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Trạm thông tin vệ tinh INMARSAT</w:t>
            </w:r>
          </w:p>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Thiết bị vô tuyến điện sóng trung/sóng ngắn</w:t>
            </w:r>
          </w:p>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Hệ thống truy và nhận dạng tầm xa</w:t>
            </w:r>
          </w:p>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Hệ thống báo động an ninh</w:t>
            </w:r>
          </w:p>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Máy thu NAVTEX hàng hải</w:t>
            </w:r>
          </w:p>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Thiết bị VHP đàm thoại 2 chiều</w:t>
            </w:r>
          </w:p>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lastRenderedPageBreak/>
              <w:t>Trang bị vô tuyến điện VHF</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lastRenderedPageBreak/>
              <w:t>QCVN 42:2015/BGTVT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64:2015/BGTVT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TCVN 6278:2003</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8517.18</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11/2016/TT-BGTVT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71/2015/TT-BGTVT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Công ước SOLAS 74</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lastRenderedPageBreak/>
              <w:t>64.</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Còi và bảng kiểm soát còi</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42:2015/BGTVT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64:2015/BGTVT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TCVN 6278:2003</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85.31</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11/2016/TT-BGTVT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71/2015/TT-BGTVT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Công ước COLREG 72</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65.</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La bàn từ (gồm vòng ngắm phương vị)</w:t>
            </w:r>
          </w:p>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La bàn điện (gồm vòng ngắm phương vị và bộ lặp)</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42:2015/BGTVT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64:2015/BGTVT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TCVN 6278:2003</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90.14</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11/2016/TT-BGTVT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71/2015/TT-BGTVT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Công ước SOLAS 74</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66.</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Ra đa</w:t>
            </w:r>
          </w:p>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Hệ thống thông tin và hải đồ điện tử (ECDIS)</w:t>
            </w:r>
          </w:p>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Hệ thống định vị toàn cầu - GPS</w:t>
            </w:r>
          </w:p>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Phao vô tuyến định vị sự cố</w:t>
            </w:r>
          </w:p>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Thiết bị định vị và tìm kiếm cứu nạn</w:t>
            </w:r>
          </w:p>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Hệ thống nhận dạng tự động (AIS)</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42:2015/BGTVT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64:2015/BGTVT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TCVN 6278:2003</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85.26</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11/2016/TT-BGTVT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71/2015/TT-BGTVT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Công ước SOLAS 74</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67.</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Thiết bị chỉ báo vòng quay và chiều quay chân vịt</w:t>
            </w:r>
          </w:p>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Thiết bị chỉ báo tốc độ quay trở của tàu</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42:2015/BGTVT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64:2015/BGTVT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TCVN 6278:2003</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90.29</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11/2016/TT-BGTVT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71/2015/TT-BGTVT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Công ước SOLAS 74</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68.</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Thiết bị đo sâu</w:t>
            </w:r>
          </w:p>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Thiết bị đo tốc độ và Khoảng cách hành hình</w:t>
            </w:r>
          </w:p>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lastRenderedPageBreak/>
              <w:t>Thiết bị đo tốc độ và Khoảng cách hành trình</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lastRenderedPageBreak/>
              <w:t>QCVN 42:2015/BGTVT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64:2015/BGTVT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TCVN 6278:2003</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9015.10.90</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11/2016/TT-BGTVT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71/2015/TT-BGTVT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lastRenderedPageBreak/>
              <w:t>Công ước SOLAS 74</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lastRenderedPageBreak/>
              <w:t>69.</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Thiết bị ghi dữ liệu hành trình (VDR/ S-VDR)</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42:2015/BGTVT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64:2015/BGTVT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TCVN 6278:2003</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85.25</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11/2016/TT-BGTVT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71/2015/TT-BGTVT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Công ước SOLAS 74</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70.</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Thiết bị nâng hạ xuồng cứu sinh, cấp cứu, phao bè</w:t>
            </w:r>
          </w:p>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Thiết bị nâng trên tàu thủy, cần trục; bao gồm cần trục cáp; khung nâng di động, xe có chân chống và xe công xưởng có lắp cần trục</w:t>
            </w:r>
          </w:p>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Thiết bị nâng trên phương tiện, thiết bị thăm dò, khai thác trên biển</w:t>
            </w:r>
          </w:p>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Cầu trục di chuyển, cần trục chuyển tải, cầu trục, cổng trục, khung nâng di động và xe chuyển tải có chân chống</w:t>
            </w:r>
          </w:p>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Cầu trục cầu di chuyển trên cột cố định</w:t>
            </w:r>
          </w:p>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Khung nâng di động bằng bánh lốp và xe chuyển tải có chân chống</w:t>
            </w:r>
          </w:p>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lastRenderedPageBreak/>
              <w:t>Cần trục tháp</w:t>
            </w:r>
          </w:p>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Cần trục có cần đặt trên cột đỡ hoặc chân đế</w:t>
            </w:r>
          </w:p>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Cần trục chạy trên bánh lốp</w:t>
            </w:r>
          </w:p>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Các cần trục khác dùng để xếp dỡ</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lastRenderedPageBreak/>
              <w:t>QCVN 42:2015/BGTVT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64:2015/BGTVT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23:2016/BGTVT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97:2016/BGTVT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QCVN96: 2016/BGTVT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22:2010/BGTVT</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84.26</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11/2016/TT-BGTVT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71/2015/TT-BGTVT LSA code</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08/2017/TT-BGTVT Số 152 - Công ước về sức khỏe và an toàn nghề nghiệp, 1979 (ILO)</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10/2017/TT-BGTVT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09/2017/TT-BGTVT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26/2010/TT-BGTVT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35/2011/TT-BGTVT</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lastRenderedPageBreak/>
              <w:t>71.</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Xe nâng hạ xếp tầng hàng bằng cơ cấu càng nâng; các loại xe công xưởng khác có lắp thiết bị nâng hạ hoặc xếp hàng (không tham gia giao thông đường bộ).</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22:2010/BGTVT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35/2011/TT-BGTVT</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84.27</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26/2010/TT-BGTVT</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72.</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Máy nâng hạ, giữ, xếp hoặc dỡ hàng khác (ví dụ, thang máy nâng hạ theo chiều thẳng đứng, thang cuốn, băng tải, thùng cáp treo)</w:t>
            </w:r>
          </w:p>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Thang máy nâng hạ theo chiều thẳng đứng và tời nâng kiểu gầu nâng (trục tải thùng kíp)</w:t>
            </w:r>
          </w:p>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Tời nâng kiểu gầu nâng (trục tải thùng kíp)</w:t>
            </w:r>
          </w:p>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Máy nâng và băng tải dùng khí nén</w:t>
            </w:r>
          </w:p>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 xml:space="preserve">Máy nâng hạ và băng tải hoạt động liên tục </w:t>
            </w:r>
            <w:r w:rsidRPr="00757DD0">
              <w:rPr>
                <w:rFonts w:ascii="Times New Roman" w:eastAsia="Times New Roman" w:hAnsi="Times New Roman" w:cs="Times New Roman"/>
                <w:color w:val="222222"/>
                <w:sz w:val="28"/>
                <w:szCs w:val="28"/>
              </w:rPr>
              <w:lastRenderedPageBreak/>
              <w:t>khác, để vận tải hàng hóa hoặc vật liệu</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lastRenderedPageBreak/>
              <w:t>QCVN 22:2010/BGTVT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35/2011/TT-BGTVT</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84.28</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26/2010/TT-BGTVT</w:t>
            </w:r>
          </w:p>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35/2011/TT-BGTVT</w:t>
            </w:r>
          </w:p>
        </w:tc>
      </w:tr>
      <w:tr w:rsidR="00757DD0" w:rsidRPr="00757DD0" w:rsidTr="00757DD0">
        <w:tc>
          <w:tcPr>
            <w:tcW w:w="825" w:type="dxa"/>
            <w:tcBorders>
              <w:top w:val="nil"/>
              <w:left w:val="single" w:sz="8" w:space="0" w:color="auto"/>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lastRenderedPageBreak/>
              <w:t>73.</w:t>
            </w:r>
          </w:p>
        </w:tc>
        <w:tc>
          <w:tcPr>
            <w:tcW w:w="510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Công-ten-nơ các loại vận chuyển trên các phương tiện giao thông vận tải</w:t>
            </w:r>
          </w:p>
        </w:tc>
        <w:tc>
          <w:tcPr>
            <w:tcW w:w="255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QCVN 38:2015/BGTVT</w:t>
            </w:r>
          </w:p>
        </w:tc>
        <w:tc>
          <w:tcPr>
            <w:tcW w:w="132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86.09.00.00</w:t>
            </w:r>
          </w:p>
        </w:tc>
        <w:tc>
          <w:tcPr>
            <w:tcW w:w="3180" w:type="dxa"/>
            <w:tcBorders>
              <w:top w:val="nil"/>
              <w:left w:val="nil"/>
              <w:bottom w:val="single" w:sz="8" w:space="0" w:color="auto"/>
              <w:right w:val="single" w:sz="8" w:space="0" w:color="auto"/>
            </w:tcBorders>
            <w:vAlign w:val="center"/>
            <w:hideMark/>
          </w:tcPr>
          <w:p w:rsidR="00757DD0" w:rsidRPr="00757DD0" w:rsidRDefault="00757DD0" w:rsidP="00757DD0">
            <w:pPr>
              <w:spacing w:after="0" w:line="240" w:lineRule="auto"/>
              <w:jc w:val="center"/>
              <w:rPr>
                <w:rFonts w:ascii="Times New Roman" w:eastAsia="Times New Roman" w:hAnsi="Times New Roman" w:cs="Times New Roman"/>
                <w:color w:val="222222"/>
                <w:sz w:val="28"/>
                <w:szCs w:val="28"/>
              </w:rPr>
            </w:pPr>
            <w:r w:rsidRPr="00757DD0">
              <w:rPr>
                <w:rFonts w:ascii="Times New Roman" w:eastAsia="Times New Roman" w:hAnsi="Times New Roman" w:cs="Times New Roman"/>
                <w:color w:val="222222"/>
                <w:sz w:val="28"/>
                <w:szCs w:val="28"/>
              </w:rPr>
              <w:t>TT 64/2015/TT-BGTVT</w:t>
            </w:r>
          </w:p>
        </w:tc>
      </w:tr>
    </w:tbl>
    <w:p w:rsidR="00520C50" w:rsidRPr="00757DD0" w:rsidRDefault="00520C50" w:rsidP="001C42B5">
      <w:pPr>
        <w:rPr>
          <w:rFonts w:ascii="Times New Roman" w:hAnsi="Times New Roman" w:cs="Times New Roman"/>
          <w:color w:val="000000" w:themeColor="text1"/>
          <w:sz w:val="28"/>
          <w:szCs w:val="28"/>
        </w:rPr>
      </w:pPr>
    </w:p>
    <w:sectPr w:rsidR="00520C50" w:rsidRPr="00757DD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0E3" w:rsidRDefault="004100E3" w:rsidP="007B3027">
      <w:pPr>
        <w:spacing w:after="0" w:line="240" w:lineRule="auto"/>
      </w:pPr>
      <w:r>
        <w:separator/>
      </w:r>
    </w:p>
  </w:endnote>
  <w:endnote w:type="continuationSeparator" w:id="0">
    <w:p w:rsidR="004100E3" w:rsidRDefault="004100E3" w:rsidP="007B3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027" w:rsidRDefault="007B302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027" w:rsidRDefault="007B3027" w:rsidP="007B3027">
    <w:pPr>
      <w:pStyle w:val="Footer"/>
    </w:pPr>
    <w:r w:rsidRPr="007B3027">
      <w:rPr>
        <w:noProof/>
      </w:rPr>
      <w:drawing>
        <wp:inline distT="0" distB="0" distL="0" distR="0" wp14:anchorId="047382B1" wp14:editId="071A31A5">
          <wp:extent cx="6024245" cy="933390"/>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73144" cy="956460"/>
                  </a:xfrm>
                  <a:prstGeom prst="rect">
                    <a:avLst/>
                  </a:prstGeom>
                </pic:spPr>
              </pic:pic>
            </a:graphicData>
          </a:graphic>
        </wp:inline>
      </w:drawing>
    </w:r>
  </w:p>
  <w:p w:rsidR="007B3027" w:rsidRDefault="007B302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027" w:rsidRDefault="007B302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0E3" w:rsidRDefault="004100E3" w:rsidP="007B3027">
      <w:pPr>
        <w:spacing w:after="0" w:line="240" w:lineRule="auto"/>
      </w:pPr>
      <w:r>
        <w:separator/>
      </w:r>
    </w:p>
  </w:footnote>
  <w:footnote w:type="continuationSeparator" w:id="0">
    <w:p w:rsidR="004100E3" w:rsidRDefault="004100E3" w:rsidP="007B30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027" w:rsidRDefault="007B302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027" w:rsidRDefault="007B302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027" w:rsidRDefault="007B302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DD6336"/>
    <w:multiLevelType w:val="multilevel"/>
    <w:tmpl w:val="9222A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2B5"/>
    <w:rsid w:val="000F4254"/>
    <w:rsid w:val="001C42B5"/>
    <w:rsid w:val="00384351"/>
    <w:rsid w:val="004100E3"/>
    <w:rsid w:val="004C6F10"/>
    <w:rsid w:val="00520C50"/>
    <w:rsid w:val="006D250B"/>
    <w:rsid w:val="00757DD0"/>
    <w:rsid w:val="007B3027"/>
    <w:rsid w:val="00B337A0"/>
    <w:rsid w:val="00DB0735"/>
    <w:rsid w:val="00EF7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4F042"/>
  <w15:chartTrackingRefBased/>
  <w15:docId w15:val="{F8CFDB24-4F84-4023-8ED7-BCB75F77B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7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C50"/>
    <w:pPr>
      <w:ind w:left="720"/>
      <w:contextualSpacing/>
    </w:pPr>
  </w:style>
  <w:style w:type="paragraph" w:styleId="NoSpacing">
    <w:name w:val="No Spacing"/>
    <w:uiPriority w:val="1"/>
    <w:qFormat/>
    <w:rsid w:val="00B337A0"/>
    <w:pPr>
      <w:spacing w:after="0"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B33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337A0"/>
    <w:rPr>
      <w:rFonts w:ascii="Courier New" w:eastAsia="Times New Roman" w:hAnsi="Courier New" w:cs="Courier New"/>
      <w:sz w:val="20"/>
      <w:szCs w:val="20"/>
    </w:rPr>
  </w:style>
  <w:style w:type="character" w:styleId="Hyperlink">
    <w:name w:val="Hyperlink"/>
    <w:basedOn w:val="DefaultParagraphFont"/>
    <w:uiPriority w:val="99"/>
    <w:unhideWhenUsed/>
    <w:rsid w:val="00B337A0"/>
    <w:rPr>
      <w:color w:val="0563C1" w:themeColor="hyperlink"/>
      <w:u w:val="single"/>
    </w:rPr>
  </w:style>
  <w:style w:type="paragraph" w:styleId="Footer">
    <w:name w:val="footer"/>
    <w:basedOn w:val="Normal"/>
    <w:link w:val="FooterChar"/>
    <w:uiPriority w:val="99"/>
    <w:unhideWhenUsed/>
    <w:rsid w:val="007B30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027"/>
  </w:style>
  <w:style w:type="paragraph" w:styleId="Header">
    <w:name w:val="header"/>
    <w:basedOn w:val="Normal"/>
    <w:link w:val="HeaderChar"/>
    <w:uiPriority w:val="99"/>
    <w:unhideWhenUsed/>
    <w:rsid w:val="007B30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027"/>
  </w:style>
  <w:style w:type="paragraph" w:customStyle="1" w:styleId="msonormal0">
    <w:name w:val="msonormal"/>
    <w:basedOn w:val="Normal"/>
    <w:rsid w:val="00757DD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57DD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7D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737887">
      <w:bodyDiv w:val="1"/>
      <w:marLeft w:val="0"/>
      <w:marRight w:val="0"/>
      <w:marTop w:val="0"/>
      <w:marBottom w:val="0"/>
      <w:divBdr>
        <w:top w:val="none" w:sz="0" w:space="0" w:color="auto"/>
        <w:left w:val="none" w:sz="0" w:space="0" w:color="auto"/>
        <w:bottom w:val="none" w:sz="0" w:space="0" w:color="auto"/>
        <w:right w:val="none" w:sz="0" w:space="0" w:color="auto"/>
      </w:divBdr>
    </w:div>
    <w:div w:id="109532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uatbadinh.vn/"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03BDF-DC2F-47CC-8A00-A01C7A4EA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4073</Words>
  <Characters>23221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2020-11-10T07:03:00Z</dcterms:created>
  <dcterms:modified xsi:type="dcterms:W3CDTF">2020-11-10T08:42:00Z</dcterms:modified>
</cp:coreProperties>
</file>